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F590" w14:textId="3DFA984C" w:rsidR="00381D9C" w:rsidRPr="00210426" w:rsidRDefault="00381D9C" w:rsidP="00381D9C">
      <w:pPr>
        <w:pStyle w:val="a3"/>
        <w:rPr>
          <w:rFonts w:ascii="TimesNewRomanPS" w:hAnsi="TimesNewRomanPS"/>
          <w:i/>
          <w:iCs/>
          <w:color w:val="000000" w:themeColor="text1"/>
        </w:rPr>
      </w:pPr>
      <w:r w:rsidRPr="00210426">
        <w:rPr>
          <w:rFonts w:ascii="TimesNewRomanPS" w:hAnsi="TimesNewRomanPS"/>
          <w:i/>
          <w:iCs/>
          <w:color w:val="000000" w:themeColor="text1"/>
        </w:rPr>
        <w:t xml:space="preserve">Редакция от 21 июня 2023 года </w:t>
      </w:r>
    </w:p>
    <w:p w14:paraId="65314FFA" w14:textId="782E20BD" w:rsidR="00381D9C" w:rsidRPr="00210426" w:rsidRDefault="00381D9C" w:rsidP="00381D9C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Политика конфиденциальности персональных данных</w:t>
      </w:r>
    </w:p>
    <w:p w14:paraId="2FD60921" w14:textId="315A6081" w:rsidR="00381D9C" w:rsidRPr="00210426" w:rsidRDefault="00381D9C" w:rsidP="00381D9C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Правила защиты конфиденциальности в </w:t>
      </w:r>
      <w:r w:rsidRPr="00210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10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Motors</w:t>
      </w:r>
    </w:p>
    <w:p w14:paraId="7334F0A7" w14:textId="77777777" w:rsidR="00381D9C" w:rsidRPr="00210426" w:rsidRDefault="00381D9C" w:rsidP="00381D9C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F2BCCD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ВВЕДЕНИЕ</w:t>
      </w:r>
    </w:p>
    <w:p w14:paraId="29298E93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политика конфиденциальности, описывает наш подход к обеспечению конфиденциальности на сайте, платформах и сервисах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. </w:t>
      </w:r>
    </w:p>
    <w:p w14:paraId="400EE63D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собирает, использует, обрабатывает и передает ваши персональные данные и информацию (далее – «персональные данные» или «персональная информация») только с вашего согласия, и/или согласия вашего законного представителя, путем совершения конклюдентных действий при использовании любых веб-сайтов, принадлежащих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процессе передачи информации, при совершении любых операций и/или использования сайта, платформ, приложений.</w:t>
      </w:r>
    </w:p>
    <w:p w14:paraId="06F5088B" w14:textId="77777777" w:rsidR="00B528A6" w:rsidRPr="00210426" w:rsidRDefault="00381D9C" w:rsidP="00B528A6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Предоставляемая нам персональная информация может быть передана нашим партнерам (ранее и далее — «Партнеры»), в целях исполнениям нами своих обязательств в связи с использованием вами сайта, платформ, приложений. В таких случаях передача персональной информации возможна только в случаях, установленных действующим законодательством РФ.</w:t>
      </w:r>
    </w:p>
    <w:p w14:paraId="7C34210E" w14:textId="7DBAEBCD" w:rsidR="00381D9C" w:rsidRPr="00210426" w:rsidRDefault="00381D9C" w:rsidP="00B528A6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используем вашу информацию?</w:t>
      </w:r>
    </w:p>
    <w:p w14:paraId="0A17813F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используем вашу информацию для предоставления Вам услуг на Сайте.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 предоставленные вами каналы связи, такие как имя, номер мобильного телефона или адрес электронной почты для администрирования ресурса и рассылки Вам рекламных материалов.</w:t>
      </w:r>
    </w:p>
    <w:p w14:paraId="42F503E2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передает ваши данные третьим лицам без вашего предварительного согласия. Любое третье лицо (выбранное нами), с кем мы обмениваемся вашими данными, будет предоставлять идентичную или аналогичную защиту этих данных. </w:t>
      </w:r>
    </w:p>
    <w:p w14:paraId="595DFAF3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ТЕРМИНЫ И ОПРЕДЕЛЕНИЯ</w:t>
      </w:r>
    </w:p>
    <w:p w14:paraId="36F0A0AF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определение термина не указано в настоящей Политике (например, для терминов «персональные данные» или «аффилированные лица»), то подобные определения используются в значении, указанном в применимом законодательстве.</w:t>
      </w:r>
    </w:p>
    <w:p w14:paraId="1A6FC67D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Термин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обозначает компанию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несет ответственность за данные пользователей согласно настоящей Политике конфиденциальности.</w:t>
      </w:r>
    </w:p>
    <w:p w14:paraId="324C169D" w14:textId="1A8CB95B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Термин «Пользователь» обозначает физическое лицо, подтверждающее свою дееспособность и дающее согласие на обработку своих персональных данных. </w:t>
      </w:r>
    </w:p>
    <w:p w14:paraId="05F30216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ПОЛИТИКА КОНФИДЕНЦИАЛЬНОСТИ</w:t>
      </w:r>
    </w:p>
    <w:p w14:paraId="543BE45E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политика конфиденциальности (далее – «Политика») разработана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определяет условия передачи, сбора, хранения и обработки персональной информации пользователя при использовании им Сайта. Политика распространяются также на отношения, связанные с правами и интересами третьих лиц, не являющимися Пользователями Сайта, но чьи права и интересы могут быть затронуты в результате действий пользователей.</w:t>
      </w:r>
    </w:p>
    <w:p w14:paraId="77B348AE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Настоящая Политика является юридически обязательным соглашением между вами и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предметом которого является обеспечение сохранности Вашей персональной информации.</w:t>
      </w:r>
    </w:p>
    <w:p w14:paraId="0FFD8C80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Пользователь обязан полностью ознакомиться с настоящей политикой до момента регистрации и начала использования Сайта. Использование Сайта означает полное и безоговорочное принятие Пользователем настоящей политики, а также то, что Пользователь подтверждает свою дееспособность и дает согласие на обработку своих персональных данных (152-ФЗ «О персональных данных»).</w:t>
      </w:r>
    </w:p>
    <w:p w14:paraId="5F60D52C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Обработка персональных данных означает: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Обезличивание, Блокирование, Удаление, Уничтожение персональных данных. </w:t>
      </w:r>
    </w:p>
    <w:p w14:paraId="118BF2D8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Настоящая Политика может быть изменена и/или дополнена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одностороннем порядке без какого-либо специального уведомления. Настоящая Политика является открытым и общедоступным документом. </w:t>
      </w:r>
    </w:p>
    <w:p w14:paraId="6A1070D2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044F7414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КАКУЮ ИНФОРМАЦИЮ МЫ СОБИРАЕМ</w:t>
      </w:r>
    </w:p>
    <w:p w14:paraId="7C58C202" w14:textId="1DCD08F4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 Информацию, которую вы предоставляете нам.</w:t>
      </w:r>
    </w:p>
    <w:p w14:paraId="374ACDEB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4.1.1 Информацию, необходимая для использования Сайтом.</w:t>
      </w:r>
    </w:p>
    <w:p w14:paraId="35D434B1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информация необходима нам для надлежащего исполнения договорных и/или иных обязательств перед вами, а также для соответствия требованиям законодательства. </w:t>
      </w:r>
    </w:p>
    <w:p w14:paraId="20CA75C6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Регистрационная информация. При пользовании Сайтом мы запрашиваем определенную информацию, в том числе ваше имя, адрес электронной почты и телефон.</w:t>
      </w:r>
    </w:p>
    <w:p w14:paraId="5829CB9F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4.1.2 Информация, которую вы предоставляете нам по собственной инициативе.</w:t>
      </w:r>
    </w:p>
    <w:p w14:paraId="401FF80E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можете по собственному желанию предоставить нам другие персональные данные, чтобы улучшить взаимодействие с Сайтом. Обработка таких данных осуществляется в соответствии с действующим законодательством.</w:t>
      </w:r>
    </w:p>
    <w:p w14:paraId="70DEE009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 информация. Вы можете по собственному желанию предоставить нам другую информацию при заполнении формуляров, на Сайте, когда вы делитесь впечатлениями с нами (отзывы), а также при использовании других функций Сайта. </w:t>
      </w:r>
    </w:p>
    <w:p w14:paraId="78D6FB83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4.1.4 Информация, которую мы автоматически собираем при использовании вами Сайта.</w:t>
      </w:r>
    </w:p>
    <w:p w14:paraId="6F9B95A7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Статистика использования. Мы собираем информацию о вашем взаимодействии с Сайтом, в частности информацию о просмотренных вами 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страницах или контенте, выполненных запросах при поиске, созданных переходах и других действиях через Сайт.</w:t>
      </w:r>
    </w:p>
    <w:p w14:paraId="65B4DD89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-файлы и схожие технологии. При использовании Сайта мы используем файлы «</w:t>
      </w:r>
      <w:proofErr w:type="spellStart"/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подобные технологии. Во многих случаях информация, которую мы собираем с использованием файлов </w:t>
      </w:r>
      <w:proofErr w:type="spellStart"/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прочих средств, используется без возможности идентификации персональной информации. В некоторых случаях мы связываем информацию, собираемую при использовании файлов </w:t>
      </w:r>
      <w:proofErr w:type="spellStart"/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технологий, с вашей персональной информацией.</w:t>
      </w:r>
    </w:p>
    <w:p w14:paraId="72357FF7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4.1.5 Информация, которую мы получаем от третьих лиц.</w:t>
      </w:r>
    </w:p>
    <w:p w14:paraId="6F1C9252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Сервисы могут собирать информацию, включая персональные данные, предоставляемую третьими лицами при использовании ими нашего Сайта, а также получать информацию из других источников и объединять ее с информацией, которые мы собираем через Сайт. Мы не контролируем то, как третьи стороны, предоставляющие информацию о вас, обрабатывают ваши Персональные данные, а также не несем за это никакой ответственности. Все запросы касательно передачи ваших персональных данных компании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направлять соответствующим третьим лицам.</w:t>
      </w:r>
    </w:p>
    <w:p w14:paraId="2D0E85C5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Другие источники. С учетом требований действующего законодательства мы имеем право получать от сторонних поставщиков услуг и/или партнеров дополнительную информацию о вас, в том числе демографические данные и информацию, которая помогает выявлять мошеннические действия и обеспечивать безопасность, а также объединять полученную информацию с имеющейся у нас информацией о вас. </w:t>
      </w:r>
    </w:p>
    <w:p w14:paraId="4CA188A1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ЦЕЛИ ПОЛУЧЕНИЯ ВАШИХ ПЕРСОНАЛЬНЫХ ДАННЫХ</w:t>
      </w:r>
    </w:p>
    <w:p w14:paraId="5904F8A1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Оператор обрабатывает персональные данные клиентов в целях соблюдения норм законодательства РФ, а также с целью:</w:t>
      </w:r>
    </w:p>
    <w:p w14:paraId="39A6791E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</w:r>
    </w:p>
    <w:p w14:paraId="4A51EE6F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Подтверждения достоверности и полноты персональных данных, предоставленных Пользователем.</w:t>
      </w:r>
    </w:p>
    <w:p w14:paraId="476766B5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Предоставления Пользователю эффективной технической поддержки при возникновении проблем, связанных с использованием Сайта.</w:t>
      </w:r>
    </w:p>
    <w:p w14:paraId="67C54950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Уведомления Пользователя по электронной почте, смс, а также предоставления персональной помощи и инструкций.</w:t>
      </w:r>
    </w:p>
    <w:p w14:paraId="55D68CFA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Предоставления Пользователю специальных предложений, новостной рассылки и иных сведений.</w:t>
      </w:r>
    </w:p>
    <w:p w14:paraId="4BF8F9C0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Приема обращений и заявок от Пользователя;</w:t>
      </w:r>
    </w:p>
    <w:p w14:paraId="3B3A1354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Информирования Пользователя о новых товарах, специальных акциях и предложениях;</w:t>
      </w:r>
    </w:p>
    <w:p w14:paraId="2967AB2A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Разработки новых и совершенствования существующих услуг;</w:t>
      </w:r>
    </w:p>
    <w:p w14:paraId="55EA74DF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Для администрирования и внутренних операций, включая устранение неполадок, анализ данных, тестирование, исследования, безопасность, обнаружение мошенничества, управление учетными записями и проведения опросов. </w:t>
      </w:r>
    </w:p>
    <w:p w14:paraId="7F96FA31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обрабатывает Ваши персональные данные в разумный срок, необходимый для обработки персональных данных, если иное не предусмотрено требованиями законодательства РФ.</w:t>
      </w:r>
    </w:p>
    <w:p w14:paraId="2218384B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СВЕДЕНИЯ ОБ ОБЕСПЕЧЕНИИ БЕЗОПАСНОСТИ ПЕРСОНАЛЬНЫХ ДАННЫХ</w:t>
      </w:r>
    </w:p>
    <w:p w14:paraId="7B659F20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AD7D9FC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Меры по обеспечению безопасности персональных данных при их обработке, применяемые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планируются и реализуются в целях 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обеспечения соответствия требованиям, приведенным в статье 19 ФЗ-152 «О персональных данных».</w:t>
      </w:r>
    </w:p>
    <w:p w14:paraId="5C7DEDD5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В соответствии со статьей 18.1 ФЗ-152 «О персональных данных»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определяет состав и перечень мер, необходимых и достаточных для обеспечения выполнения требований законодательства.</w:t>
      </w:r>
    </w:p>
    <w:p w14:paraId="5D9434F7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В дополнение к требованиям 152-ФЗ «О персональных данных», мы осуществляем комплекс мероприятий, направленных на защиту информации о клиентах, работниках и контрагентах.</w:t>
      </w:r>
    </w:p>
    <w:p w14:paraId="4E312C16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ВАШИ ПРАВА</w:t>
      </w:r>
    </w:p>
    <w:p w14:paraId="2CF480F7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Вы имеете определенные права в отношении вашей Личной информации, которой мы располагаем. Некоторые из них применяются только в определенных обстоятельствах, более подробно описанных ниже.</w:t>
      </w:r>
    </w:p>
    <w:p w14:paraId="2CC43909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Мы изложили процедуру реализации этих прав. Обратите внимание, что мы можем попросить вас подтвердить вашу личность, прежде чем ответить на любой запрос о применении ваших прав.</w:t>
      </w:r>
    </w:p>
    <w:p w14:paraId="26185D82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Доступ и исправление</w:t>
      </w:r>
    </w:p>
    <w:p w14:paraId="67FC77A8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7.3.1. По запросу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предоставит вам информацию о том, храним ли мы вашу личную информацию и в каком объёме. Вы также имеете право на доступ к вашей личной информации, которой мы располагаем, способам ее использования и распространения. Вы также имеете право вносить исправления в эту информацию.</w:t>
      </w:r>
    </w:p>
    <w:p w14:paraId="674C7F30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7.3.3. Что касается запросов на исправление, то, если мы согласны с тем, что Личная информация неточна или неполна, мы попытаемся сообщить об этом любой третьей стороне, которой мы раскрыли соответствующую Личную информацию, и попросить исправить такую Личную информацию.</w:t>
      </w:r>
    </w:p>
    <w:p w14:paraId="692D8A4F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Стирание</w:t>
      </w:r>
    </w:p>
    <w:p w14:paraId="7F14E4B4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7.4.2. Вы можете подать запрос на удаление вашей Личной информации в следующих случаях:</w:t>
      </w:r>
    </w:p>
    <w:p w14:paraId="09AC4142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 считаете, что нам больше не нужна ваша Личная информация;</w:t>
      </w:r>
    </w:p>
    <w:p w14:paraId="0D221C6E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мы получили ваше согласие на обработку Личной информации, и вы отозвали это согласие (и у нас нет других оснований для обработки Личной информации);</w:t>
      </w:r>
    </w:p>
    <w:p w14:paraId="41B2D12F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 считаете, что мы незаконно обрабатываем вашу Личную информацию; или </w:t>
      </w:r>
    </w:p>
    <w:p w14:paraId="4BE568DF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7.4.4. Если вы попросили удалить вашу Личную информацию, раскрытую нами, и при этом имеются основания для удаления, мы предпримем обоснованные шаги, чтобы сообщить другим лицам, отображающим Личную информацию или предоставляющим ссылки на Личную информацию, о необходимости ее удаления.</w:t>
      </w:r>
    </w:p>
    <w:p w14:paraId="76DFF31A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 Возражение</w:t>
      </w:r>
    </w:p>
    <w:p w14:paraId="45C71578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7.5.1. Вы можете возражать против использования нами вашей Личной информации, если мы используем вашу информацию в наших законных интересах (например, если мы используем вашу личную информацию для обеспечения безопасности вашей учетной записи, к примеру, чтобы предотвратить незаконный вход в учетную запись). Если вы возражаете против такой обработки, отправьте нам соответствующий запрос, подробно указав в нем все причины.</w:t>
      </w:r>
    </w:p>
    <w:p w14:paraId="27138D50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7.5.2. В случаях, предусмотренных действующими законами и иными нормативными актами, вы можете отозвать любое согласие, предоставленное нам ранее, следуя порядку, указанному в настоящем соглашении.</w:t>
      </w:r>
    </w:p>
    <w:p w14:paraId="3A3B62F6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7.6. В случае отзыва вами персональных данных или вашим представителем согласия на обработку персональных данных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продолжить обработку персональных данных без вашего согласия при наличии оснований, указанных в пунктах 2 — 11 части 1 статьи 6, части 2 статьи 10 и части 2 статьи 11 152-ФЗ «О персональных данных» от 27.07.2006 г.</w:t>
      </w:r>
    </w:p>
    <w:p w14:paraId="06BE9807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ДОПОЛНИТЕЛЬНЫЕ УСЛОВИЯ И ПРЕДЛОЖЕНИЯ</w:t>
      </w:r>
    </w:p>
    <w:p w14:paraId="31B2BD67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Um</w:t>
      </w:r>
      <w:r w:rsidRPr="00210426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Pr="00210426">
        <w:rPr>
          <w:rFonts w:ascii="TimesNewRomanPSMT" w:hAnsi="TimesNewRomanPSMT"/>
          <w:color w:val="000000" w:themeColor="text1"/>
          <w:sz w:val="28"/>
          <w:szCs w:val="28"/>
          <w:lang w:val="en-US"/>
        </w:rPr>
        <w:t>Motors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ждет Ваши вопросы и предложения, касающиеся исполнения или изменения настоящей Политики. Все предложения или вопросы </w:t>
      </w: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касательно настоящей Политики конфиденциальности следует сообщать по адресу: </w:t>
      </w:r>
      <w:hyperlink r:id="rId6" w:history="1">
        <w:r w:rsidRPr="0021042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info</w:t>
        </w:r>
        <w:r w:rsidRPr="0021042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proofErr w:type="spellStart"/>
        <w:r w:rsidRPr="0021042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ummotors</w:t>
        </w:r>
        <w:proofErr w:type="spellEnd"/>
        <w:r w:rsidRPr="0021042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1042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8A7D3EE" w14:textId="77777777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8.2. Воспользуйтесь нашей почтой, размещенной по адресу </w:t>
      </w:r>
      <w:hyperlink r:id="rId7" w:history="1">
        <w:r w:rsidRPr="0021042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https://ummotors.ru/contacts</w:t>
        </w:r>
      </w:hyperlink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также можете воспользоваться этим адресом для направления запросов о реализации Ваших прав или жалоб относительно некорректности Вашей Персональной информации или незаконности ее обработки.</w:t>
      </w:r>
    </w:p>
    <w:p w14:paraId="34AF5DFF" w14:textId="68379DA6" w:rsidR="00381D9C" w:rsidRPr="00210426" w:rsidRDefault="00381D9C" w:rsidP="00381D9C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Действующая Политика конфиденциальности размещена на странице по адресу </w:t>
      </w:r>
      <w:hyperlink r:id="rId8" w:history="1">
        <w:r w:rsidRPr="0021042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https://ummotors.ru/documents</w:t>
        </w:r>
      </w:hyperlink>
      <w:r w:rsidRPr="0021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48F2C94" w14:textId="77777777" w:rsidR="00F729DC" w:rsidRPr="00210426" w:rsidRDefault="00F729DC" w:rsidP="00381D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29DC" w:rsidRPr="0021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84306"/>
    <w:multiLevelType w:val="hybridMultilevel"/>
    <w:tmpl w:val="3F4CC5F2"/>
    <w:lvl w:ilvl="0" w:tplc="2A767A7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9C"/>
    <w:rsid w:val="001E6B9D"/>
    <w:rsid w:val="00210426"/>
    <w:rsid w:val="00246342"/>
    <w:rsid w:val="00381D9C"/>
    <w:rsid w:val="007453DB"/>
    <w:rsid w:val="00840B36"/>
    <w:rsid w:val="009B4EDB"/>
    <w:rsid w:val="00B528A6"/>
    <w:rsid w:val="00E73826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BF60"/>
  <w15:chartTrackingRefBased/>
  <w15:docId w15:val="{11BCDE10-A034-6440-8441-46EE5F8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D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D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D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81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81D9C"/>
  </w:style>
  <w:style w:type="character" w:styleId="a4">
    <w:name w:val="Hyperlink"/>
    <w:basedOn w:val="a0"/>
    <w:uiPriority w:val="99"/>
    <w:unhideWhenUsed/>
    <w:rsid w:val="00381D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1D9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motors.ru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ummotors.ru/conta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mmoto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8F85-F1CE-4950-983E-2D59C773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Екатерина Сергеевна</dc:creator>
  <cp:keywords/>
  <dc:description/>
  <cp:lastModifiedBy>Трифонова Екатерина Сергеевна</cp:lastModifiedBy>
  <cp:revision>6</cp:revision>
  <dcterms:created xsi:type="dcterms:W3CDTF">2024-04-11T06:19:00Z</dcterms:created>
  <dcterms:modified xsi:type="dcterms:W3CDTF">2024-04-19T16:05:00Z</dcterms:modified>
</cp:coreProperties>
</file>